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3AF4" w14:textId="77777777" w:rsidR="00180B88" w:rsidRPr="00D81BDB" w:rsidRDefault="00180B88" w:rsidP="00180B88">
      <w:pPr>
        <w:spacing w:line="269" w:lineRule="auto"/>
        <w:jc w:val="center"/>
        <w:rPr>
          <w:rFonts w:ascii="Arial" w:hAnsi="Arial" w:cs="Arial"/>
          <w:b/>
          <w:sz w:val="28"/>
          <w:szCs w:val="28"/>
        </w:rPr>
      </w:pPr>
      <w:r w:rsidRPr="00D81BDB">
        <w:rPr>
          <w:rFonts w:ascii="Arial" w:hAnsi="Arial" w:cs="Arial"/>
          <w:b/>
          <w:sz w:val="28"/>
          <w:szCs w:val="28"/>
        </w:rPr>
        <w:t>Draft Agenda</w:t>
      </w:r>
    </w:p>
    <w:p w14:paraId="2FC368B3" w14:textId="77777777" w:rsidR="00180B88" w:rsidRDefault="00180B88" w:rsidP="00180B88">
      <w:pPr>
        <w:spacing w:line="269" w:lineRule="auto"/>
        <w:jc w:val="center"/>
        <w:rPr>
          <w:rFonts w:ascii="Arial" w:hAnsi="Arial" w:cs="Arial"/>
          <w:b/>
          <w:sz w:val="28"/>
          <w:szCs w:val="28"/>
        </w:rPr>
      </w:pPr>
      <w:r w:rsidRPr="00D81BDB">
        <w:rPr>
          <w:rFonts w:ascii="Arial" w:hAnsi="Arial" w:cs="Arial"/>
          <w:b/>
          <w:sz w:val="28"/>
          <w:szCs w:val="28"/>
        </w:rPr>
        <w:t>Rockville Environment Commission</w:t>
      </w:r>
    </w:p>
    <w:p w14:paraId="76946E7F" w14:textId="77777777" w:rsidR="00180B88" w:rsidRDefault="00180B88" w:rsidP="00180B88">
      <w:pPr>
        <w:spacing w:line="269" w:lineRule="auto"/>
        <w:jc w:val="center"/>
        <w:rPr>
          <w:rFonts w:ascii="Arial" w:hAnsi="Arial" w:cs="Arial"/>
          <w:b/>
          <w:sz w:val="28"/>
          <w:szCs w:val="28"/>
        </w:rPr>
      </w:pPr>
      <w:r w:rsidRPr="0018370D">
        <w:rPr>
          <w:rFonts w:ascii="Arial" w:hAnsi="Arial" w:cs="Arial"/>
          <w:b/>
          <w:sz w:val="20"/>
        </w:rPr>
        <w:t>Wednesday November 5, 2025</w:t>
      </w:r>
    </w:p>
    <w:p w14:paraId="375FE550" w14:textId="77777777" w:rsidR="00180B88" w:rsidRPr="00772F93" w:rsidRDefault="00180B88" w:rsidP="00180B88">
      <w:pPr>
        <w:jc w:val="center"/>
        <w:rPr>
          <w:rFonts w:asciiTheme="minorHAnsi" w:hAnsiTheme="minorHAnsi" w:cstheme="minorHAnsi"/>
          <w:b/>
          <w:bCs/>
          <w:sz w:val="20"/>
        </w:rPr>
      </w:pPr>
    </w:p>
    <w:tbl>
      <w:tblPr>
        <w:tblW w:w="10531" w:type="dxa"/>
        <w:tblCellSpacing w:w="20" w:type="dxa"/>
        <w:tblInd w:w="180" w:type="dxa"/>
        <w:tblBorders>
          <w:bottom w:val="outset" w:sz="6" w:space="0" w:color="auto"/>
          <w:insideH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7920"/>
        <w:gridCol w:w="90"/>
        <w:gridCol w:w="1620"/>
        <w:gridCol w:w="91"/>
      </w:tblGrid>
      <w:tr w:rsidR="00180B88" w:rsidRPr="00453B9A" w14:paraId="2B70E741" w14:textId="77777777" w:rsidTr="00623F4B">
        <w:trPr>
          <w:gridAfter w:val="1"/>
          <w:wAfter w:w="31" w:type="dxa"/>
          <w:trHeight w:val="563"/>
          <w:tblCellSpacing w:w="20" w:type="dxa"/>
        </w:trPr>
        <w:tc>
          <w:tcPr>
            <w:tcW w:w="660" w:type="dxa"/>
          </w:tcPr>
          <w:p w14:paraId="74ED0C8B" w14:textId="77777777" w:rsidR="00180B88" w:rsidRDefault="00180B88" w:rsidP="00623F4B">
            <w:pPr>
              <w:spacing w:line="26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80" w:type="dxa"/>
            <w:gridSpan w:val="4"/>
          </w:tcPr>
          <w:p w14:paraId="45073292" w14:textId="77777777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43D5A">
              <w:rPr>
                <w:rFonts w:ascii="Arial" w:hAnsi="Arial" w:cs="Arial"/>
                <w:b/>
                <w:szCs w:val="24"/>
              </w:rPr>
              <w:t>Pre-meeting Event, 6pm – 7:30pm: Flood Resiliency Open House</w:t>
            </w:r>
          </w:p>
          <w:p w14:paraId="402BF177" w14:textId="77777777" w:rsidR="00180B88" w:rsidRDefault="00180B88" w:rsidP="00623F4B">
            <w:pPr>
              <w:spacing w:line="269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Meeting Information: </w:t>
            </w:r>
          </w:p>
          <w:p w14:paraId="70DB47AE" w14:textId="77777777" w:rsidR="00180B88" w:rsidRDefault="00180B88" w:rsidP="00623F4B">
            <w:pPr>
              <w:spacing w:line="26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Link: </w:t>
            </w:r>
            <w:hyperlink r:id="rId5" w:history="1">
              <w:r w:rsidRPr="009E458C">
                <w:rPr>
                  <w:rStyle w:val="Hyperlink"/>
                  <w:rFonts w:ascii="Arial" w:eastAsiaTheme="majorEastAsia" w:hAnsi="Arial" w:cs="Arial"/>
                  <w:bCs/>
                  <w:sz w:val="18"/>
                  <w:szCs w:val="18"/>
                </w:rPr>
                <w:t>https://rockvillemd.webex.com/rockvillemd/j.php?MTID=mbd49b08b4b43a7b53531a83f9fa63a00</w:t>
              </w:r>
            </w:hyperlink>
            <w:r w:rsidRPr="001837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759DC2B" w14:textId="77777777" w:rsidR="00180B88" w:rsidRDefault="00180B88" w:rsidP="00623F4B">
            <w:pPr>
              <w:spacing w:line="26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370D">
              <w:rPr>
                <w:rFonts w:ascii="Arial" w:hAnsi="Arial" w:cs="Arial"/>
                <w:bCs/>
                <w:sz w:val="18"/>
                <w:szCs w:val="18"/>
              </w:rPr>
              <w:t xml:space="preserve">Webinar number (access code): </w:t>
            </w:r>
            <w:r w:rsidRPr="007921D0">
              <w:rPr>
                <w:rFonts w:ascii="Arial" w:hAnsi="Arial" w:cs="Arial"/>
                <w:b/>
                <w:sz w:val="18"/>
                <w:szCs w:val="18"/>
              </w:rPr>
              <w:t>2631 081 0624</w:t>
            </w:r>
            <w:r w:rsidRPr="001837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18370D">
              <w:rPr>
                <w:rFonts w:ascii="Arial" w:hAnsi="Arial" w:cs="Arial"/>
                <w:bCs/>
                <w:sz w:val="18"/>
                <w:szCs w:val="18"/>
              </w:rPr>
              <w:t xml:space="preserve">assword: </w:t>
            </w:r>
            <w:r w:rsidRPr="007921D0">
              <w:rPr>
                <w:rFonts w:ascii="Arial" w:hAnsi="Arial" w:cs="Arial"/>
                <w:b/>
                <w:sz w:val="18"/>
                <w:szCs w:val="18"/>
              </w:rPr>
              <w:t>nWfSmmZV333</w:t>
            </w:r>
          </w:p>
          <w:p w14:paraId="3D601E23" w14:textId="77777777" w:rsidR="00180B88" w:rsidRPr="00453B9A" w:rsidRDefault="00180B88" w:rsidP="00623F4B">
            <w:pPr>
              <w:spacing w:line="269" w:lineRule="auto"/>
              <w:rPr>
                <w:rFonts w:ascii="Arial" w:hAnsi="Arial" w:cs="Arial"/>
                <w:i/>
                <w:sz w:val="20"/>
              </w:rPr>
            </w:pPr>
            <w:r w:rsidRPr="007921D0">
              <w:rPr>
                <w:rFonts w:ascii="Arial" w:hAnsi="Arial" w:cs="Arial"/>
                <w:bCs/>
                <w:sz w:val="18"/>
                <w:szCs w:val="18"/>
              </w:rPr>
              <w:t>Join audio through computer (link above) or by phone: 1-408-418-9388</w:t>
            </w:r>
            <w:r w:rsidRPr="007921D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180B88" w:rsidRPr="00453B9A" w14:paraId="6B95B550" w14:textId="77777777" w:rsidTr="00623F4B">
        <w:trPr>
          <w:gridAfter w:val="1"/>
          <w:wAfter w:w="31" w:type="dxa"/>
          <w:trHeight w:val="280"/>
          <w:tblCellSpacing w:w="20" w:type="dxa"/>
        </w:trPr>
        <w:tc>
          <w:tcPr>
            <w:tcW w:w="660" w:type="dxa"/>
          </w:tcPr>
          <w:p w14:paraId="2564677B" w14:textId="77777777" w:rsidR="00180B88" w:rsidRDefault="00180B88" w:rsidP="00623F4B">
            <w:pPr>
              <w:spacing w:line="26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7:30</w:t>
            </w:r>
          </w:p>
        </w:tc>
        <w:tc>
          <w:tcPr>
            <w:tcW w:w="9680" w:type="dxa"/>
            <w:gridSpan w:val="4"/>
          </w:tcPr>
          <w:p w14:paraId="17E29C5F" w14:textId="77777777" w:rsidR="00180B88" w:rsidRPr="007921D0" w:rsidRDefault="00180B88" w:rsidP="00623F4B">
            <w:pPr>
              <w:spacing w:line="269" w:lineRule="auto"/>
              <w:rPr>
                <w:rFonts w:ascii="Arial" w:hAnsi="Arial" w:cs="Arial"/>
                <w:b/>
                <w:sz w:val="20"/>
              </w:rPr>
            </w:pPr>
            <w:r w:rsidRPr="0018370D">
              <w:rPr>
                <w:rFonts w:ascii="Arial" w:hAnsi="Arial" w:cs="Arial"/>
                <w:b/>
                <w:sz w:val="20"/>
              </w:rPr>
              <w:t>Break</w:t>
            </w:r>
          </w:p>
        </w:tc>
      </w:tr>
      <w:tr w:rsidR="00180B88" w:rsidRPr="00453B9A" w14:paraId="768B5C2A" w14:textId="77777777" w:rsidTr="00623F4B">
        <w:trPr>
          <w:gridAfter w:val="1"/>
          <w:wAfter w:w="31" w:type="dxa"/>
          <w:trHeight w:val="563"/>
          <w:tblCellSpacing w:w="20" w:type="dxa"/>
        </w:trPr>
        <w:tc>
          <w:tcPr>
            <w:tcW w:w="660" w:type="dxa"/>
          </w:tcPr>
          <w:p w14:paraId="69599EDE" w14:textId="77777777" w:rsidR="00180B88" w:rsidRDefault="00180B88" w:rsidP="00623F4B">
            <w:pPr>
              <w:spacing w:line="26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80" w:type="dxa"/>
            <w:gridSpan w:val="4"/>
          </w:tcPr>
          <w:p w14:paraId="2E309E90" w14:textId="77777777" w:rsidR="00180B88" w:rsidRPr="00543D5A" w:rsidRDefault="00180B88" w:rsidP="00623F4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43D5A">
              <w:rPr>
                <w:rFonts w:ascii="Arial" w:hAnsi="Arial" w:cs="Arial"/>
                <w:b/>
                <w:szCs w:val="24"/>
              </w:rPr>
              <w:t>Rockville Environment Commission Meeting</w:t>
            </w:r>
          </w:p>
          <w:p w14:paraId="1A3FD414" w14:textId="77777777" w:rsidR="00180B88" w:rsidRPr="0018370D" w:rsidRDefault="00180B88" w:rsidP="00623F4B">
            <w:pPr>
              <w:rPr>
                <w:rFonts w:ascii="Arial" w:hAnsi="Arial" w:cs="Arial"/>
                <w:b/>
                <w:sz w:val="20"/>
              </w:rPr>
            </w:pPr>
            <w:r w:rsidRPr="0018370D">
              <w:rPr>
                <w:rFonts w:ascii="Arial" w:hAnsi="Arial" w:cs="Arial"/>
                <w:b/>
                <w:sz w:val="20"/>
              </w:rPr>
              <w:t xml:space="preserve">Meeting information: </w:t>
            </w:r>
          </w:p>
          <w:p w14:paraId="1DB7CDF9" w14:textId="77777777" w:rsidR="00180B88" w:rsidRPr="007921D0" w:rsidRDefault="00180B88" w:rsidP="00623F4B">
            <w:pPr>
              <w:spacing w:line="26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43D5A">
              <w:rPr>
                <w:rFonts w:ascii="Arial" w:hAnsi="Arial" w:cs="Arial"/>
                <w:b/>
                <w:sz w:val="18"/>
                <w:szCs w:val="18"/>
              </w:rPr>
              <w:t>Link:</w:t>
            </w:r>
            <w:r w:rsidRPr="007921D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6" w:history="1">
              <w:r w:rsidRPr="009E458C">
                <w:rPr>
                  <w:rStyle w:val="Hyperlink"/>
                  <w:rFonts w:ascii="Arial" w:eastAsiaTheme="majorEastAsia" w:hAnsi="Arial" w:cs="Arial"/>
                  <w:bCs/>
                  <w:sz w:val="18"/>
                  <w:szCs w:val="18"/>
                </w:rPr>
                <w:t>https://rockvillemd.webex.com/rockvillemd/j.php?MTID=m2a0d3ec223e374230e6e29c53d80718b</w:t>
              </w:r>
            </w:hyperlink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</w:t>
            </w:r>
          </w:p>
          <w:p w14:paraId="2F65809B" w14:textId="77777777" w:rsidR="00180B88" w:rsidRPr="007921D0" w:rsidRDefault="00180B88" w:rsidP="00623F4B">
            <w:pPr>
              <w:spacing w:line="269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Webinar</w:t>
            </w:r>
            <w:r w:rsidRPr="007921D0">
              <w:rPr>
                <w:rFonts w:ascii="Arial" w:hAnsi="Arial" w:cs="Arial"/>
                <w:bCs/>
                <w:sz w:val="18"/>
                <w:szCs w:val="18"/>
              </w:rPr>
              <w:t xml:space="preserve"> number (access code): </w:t>
            </w:r>
            <w:r w:rsidRPr="007921D0">
              <w:rPr>
                <w:rFonts w:ascii="Arial" w:hAnsi="Arial" w:cs="Arial"/>
                <w:b/>
                <w:sz w:val="18"/>
                <w:szCs w:val="18"/>
              </w:rPr>
              <w:t>2633 890 5641</w:t>
            </w:r>
            <w:r w:rsidRPr="007921D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7921D0">
              <w:rPr>
                <w:rFonts w:ascii="Arial" w:hAnsi="Arial" w:cs="Arial"/>
                <w:bCs/>
                <w:sz w:val="18"/>
                <w:szCs w:val="18"/>
              </w:rPr>
              <w:t xml:space="preserve">assword: </w:t>
            </w:r>
            <w:r w:rsidRPr="007921D0">
              <w:rPr>
                <w:rFonts w:ascii="Arial" w:hAnsi="Arial" w:cs="Arial"/>
                <w:b/>
                <w:sz w:val="18"/>
                <w:szCs w:val="18"/>
              </w:rPr>
              <w:t>Environment2025</w:t>
            </w:r>
            <w:r w:rsidRPr="007921D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4038828" w14:textId="77777777" w:rsidR="00180B88" w:rsidRPr="00453B9A" w:rsidRDefault="00180B88" w:rsidP="00623F4B">
            <w:pPr>
              <w:spacing w:line="269" w:lineRule="auto"/>
              <w:rPr>
                <w:rFonts w:ascii="Arial" w:hAnsi="Arial" w:cs="Arial"/>
                <w:i/>
                <w:sz w:val="20"/>
              </w:rPr>
            </w:pPr>
            <w:r w:rsidRPr="007921D0">
              <w:rPr>
                <w:rFonts w:ascii="Arial" w:hAnsi="Arial" w:cs="Arial"/>
                <w:bCs/>
                <w:sz w:val="18"/>
                <w:szCs w:val="18"/>
              </w:rPr>
              <w:t>Join audio through computer (link above) or by phone: 1-408-418-9388</w:t>
            </w:r>
          </w:p>
        </w:tc>
      </w:tr>
      <w:tr w:rsidR="00180B88" w:rsidRPr="00543D5A" w14:paraId="2E9D9773" w14:textId="77777777" w:rsidTr="00623F4B">
        <w:trPr>
          <w:gridAfter w:val="1"/>
          <w:wAfter w:w="31" w:type="dxa"/>
          <w:trHeight w:val="563"/>
          <w:tblCellSpacing w:w="20" w:type="dxa"/>
        </w:trPr>
        <w:tc>
          <w:tcPr>
            <w:tcW w:w="660" w:type="dxa"/>
          </w:tcPr>
          <w:p w14:paraId="5B5BBE34" w14:textId="77777777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43D5A">
              <w:rPr>
                <w:rFonts w:ascii="Arial" w:hAnsi="Arial" w:cs="Arial"/>
                <w:b/>
                <w:bCs/>
                <w:sz w:val="20"/>
              </w:rPr>
              <w:t>7:35</w:t>
            </w:r>
          </w:p>
        </w:tc>
        <w:tc>
          <w:tcPr>
            <w:tcW w:w="7970" w:type="dxa"/>
            <w:gridSpan w:val="2"/>
          </w:tcPr>
          <w:p w14:paraId="699CAFF9" w14:textId="77777777" w:rsidR="00180B88" w:rsidRPr="00543D5A" w:rsidRDefault="00180B88" w:rsidP="00623F4B">
            <w:pPr>
              <w:pStyle w:val="ListParagraph"/>
              <w:numPr>
                <w:ilvl w:val="0"/>
                <w:numId w:val="1"/>
              </w:numPr>
              <w:spacing w:line="26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3D5A">
              <w:rPr>
                <w:rFonts w:ascii="Arial" w:hAnsi="Arial" w:cs="Arial"/>
                <w:b/>
                <w:sz w:val="22"/>
                <w:szCs w:val="22"/>
              </w:rPr>
              <w:t xml:space="preserve">Convene, welcome attendees </w:t>
            </w:r>
          </w:p>
          <w:p w14:paraId="3B17D08E" w14:textId="77777777" w:rsidR="00180B88" w:rsidRPr="00543D5A" w:rsidRDefault="00180B88" w:rsidP="00623F4B">
            <w:pPr>
              <w:pStyle w:val="ListParagraph"/>
              <w:numPr>
                <w:ilvl w:val="0"/>
                <w:numId w:val="1"/>
              </w:numPr>
              <w:spacing w:line="26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3D5A">
              <w:rPr>
                <w:rFonts w:ascii="Arial" w:hAnsi="Arial" w:cs="Arial"/>
                <w:b/>
                <w:sz w:val="22"/>
                <w:szCs w:val="22"/>
              </w:rPr>
              <w:t>Agenda Review; Approval of prior meeting summaries</w:t>
            </w:r>
          </w:p>
        </w:tc>
        <w:tc>
          <w:tcPr>
            <w:tcW w:w="1670" w:type="dxa"/>
            <w:gridSpan w:val="2"/>
          </w:tcPr>
          <w:p w14:paraId="1BA89D0C" w14:textId="77777777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3D5A">
              <w:rPr>
                <w:rFonts w:ascii="Arial" w:hAnsi="Arial" w:cs="Arial"/>
                <w:i/>
                <w:sz w:val="22"/>
                <w:szCs w:val="22"/>
              </w:rPr>
              <w:t>Chair Will McClain</w:t>
            </w:r>
          </w:p>
        </w:tc>
      </w:tr>
      <w:tr w:rsidR="00180B88" w:rsidRPr="00543D5A" w14:paraId="33432C5E" w14:textId="77777777" w:rsidTr="00623F4B">
        <w:trPr>
          <w:gridAfter w:val="1"/>
          <w:wAfter w:w="31" w:type="dxa"/>
          <w:trHeight w:val="307"/>
          <w:tblCellSpacing w:w="20" w:type="dxa"/>
        </w:trPr>
        <w:tc>
          <w:tcPr>
            <w:tcW w:w="660" w:type="dxa"/>
          </w:tcPr>
          <w:p w14:paraId="6EC7D231" w14:textId="41E4E0A5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43D5A">
              <w:rPr>
                <w:rFonts w:ascii="Arial" w:hAnsi="Arial" w:cs="Arial"/>
                <w:b/>
                <w:sz w:val="20"/>
              </w:rPr>
              <w:t>7:</w:t>
            </w:r>
            <w:r w:rsidR="00AF13C2">
              <w:rPr>
                <w:rFonts w:ascii="Arial" w:hAnsi="Arial" w:cs="Arial"/>
                <w:b/>
                <w:sz w:val="20"/>
              </w:rPr>
              <w:t>40</w:t>
            </w:r>
          </w:p>
        </w:tc>
        <w:tc>
          <w:tcPr>
            <w:tcW w:w="7970" w:type="dxa"/>
            <w:gridSpan w:val="2"/>
          </w:tcPr>
          <w:p w14:paraId="02D7A395" w14:textId="77777777" w:rsidR="00180B88" w:rsidRPr="00543D5A" w:rsidRDefault="00180B88" w:rsidP="00623F4B">
            <w:pPr>
              <w:pStyle w:val="ListParagraph"/>
              <w:numPr>
                <w:ilvl w:val="0"/>
                <w:numId w:val="1"/>
              </w:numPr>
              <w:spacing w:line="26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3D5A">
              <w:rPr>
                <w:rFonts w:ascii="Arial" w:hAnsi="Arial" w:cs="Arial"/>
                <w:b/>
                <w:sz w:val="22"/>
                <w:szCs w:val="22"/>
              </w:rPr>
              <w:t>Community Forum</w:t>
            </w:r>
          </w:p>
        </w:tc>
        <w:tc>
          <w:tcPr>
            <w:tcW w:w="1670" w:type="dxa"/>
            <w:gridSpan w:val="2"/>
          </w:tcPr>
          <w:p w14:paraId="25AB2F52" w14:textId="77777777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3D5A">
              <w:rPr>
                <w:rFonts w:ascii="Arial" w:hAnsi="Arial" w:cs="Arial"/>
                <w:i/>
                <w:sz w:val="22"/>
                <w:szCs w:val="22"/>
              </w:rPr>
              <w:t>Guests</w:t>
            </w:r>
          </w:p>
        </w:tc>
      </w:tr>
      <w:tr w:rsidR="00080F12" w:rsidRPr="00543D5A" w14:paraId="333F8D44" w14:textId="77777777" w:rsidTr="00623F4B">
        <w:trPr>
          <w:trHeight w:val="820"/>
          <w:tblCellSpacing w:w="20" w:type="dxa"/>
        </w:trPr>
        <w:tc>
          <w:tcPr>
            <w:tcW w:w="660" w:type="dxa"/>
          </w:tcPr>
          <w:p w14:paraId="29A00D61" w14:textId="77777777" w:rsidR="00080F12" w:rsidRPr="00543D5A" w:rsidRDefault="00080F12" w:rsidP="00623F4B">
            <w:pPr>
              <w:spacing w:after="60" w:line="269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43D5A">
              <w:rPr>
                <w:rFonts w:ascii="Arial" w:hAnsi="Arial" w:cs="Arial"/>
                <w:b/>
                <w:sz w:val="20"/>
              </w:rPr>
              <w:t>7:45</w:t>
            </w:r>
          </w:p>
        </w:tc>
        <w:tc>
          <w:tcPr>
            <w:tcW w:w="8060" w:type="dxa"/>
            <w:gridSpan w:val="3"/>
          </w:tcPr>
          <w:p w14:paraId="7C2E1E06" w14:textId="77777777" w:rsidR="00080F12" w:rsidRPr="00543D5A" w:rsidRDefault="00080F12" w:rsidP="00623F4B">
            <w:pPr>
              <w:pStyle w:val="ListParagraph"/>
              <w:numPr>
                <w:ilvl w:val="0"/>
                <w:numId w:val="1"/>
              </w:numPr>
              <w:spacing w:after="60" w:line="26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3D5A">
              <w:rPr>
                <w:rFonts w:ascii="Arial" w:hAnsi="Arial" w:cs="Arial"/>
                <w:b/>
                <w:sz w:val="22"/>
                <w:szCs w:val="22"/>
              </w:rPr>
              <w:t>Chair Report</w:t>
            </w:r>
          </w:p>
          <w:p w14:paraId="02E07AC1" w14:textId="275BA7AF" w:rsidR="00AF13C2" w:rsidRDefault="00AF13C2" w:rsidP="00623F4B">
            <w:pPr>
              <w:pStyle w:val="ListParagraph"/>
              <w:numPr>
                <w:ilvl w:val="0"/>
                <w:numId w:val="4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Membership – two vacancies</w:t>
            </w:r>
          </w:p>
          <w:p w14:paraId="5FD4FF79" w14:textId="77777777" w:rsidR="00AF13C2" w:rsidRDefault="00AF13C2" w:rsidP="00623F4B">
            <w:pPr>
              <w:pStyle w:val="ListParagraph"/>
              <w:numPr>
                <w:ilvl w:val="0"/>
                <w:numId w:val="4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Complete City </w:t>
            </w:r>
            <w:hyperlink r:id="rId7" w:history="1">
              <w:r w:rsidRPr="00AF13C2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Budget Priorities Survey</w:t>
              </w:r>
            </w:hyperlink>
            <w:r>
              <w:rPr>
                <w:rFonts w:ascii="Arial" w:hAnsi="Arial" w:cs="Arial"/>
                <w:bCs/>
                <w:sz w:val="22"/>
                <w:szCs w:val="22"/>
              </w:rPr>
              <w:t xml:space="preserve"> asap</w:t>
            </w:r>
          </w:p>
          <w:p w14:paraId="2B8424B0" w14:textId="364AC955" w:rsidR="00AF13C2" w:rsidRDefault="00AF13C2" w:rsidP="00623F4B">
            <w:pPr>
              <w:pStyle w:val="ListParagraph"/>
              <w:numPr>
                <w:ilvl w:val="0"/>
                <w:numId w:val="4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Thank you – stream clean-ups</w:t>
            </w:r>
            <w:r w:rsidR="00DA4101">
              <w:rPr>
                <w:rFonts w:ascii="Arial" w:hAnsi="Arial" w:cs="Arial"/>
                <w:bCs/>
                <w:sz w:val="22"/>
                <w:szCs w:val="22"/>
              </w:rPr>
              <w:t xml:space="preserve"> and farmer’s market</w:t>
            </w:r>
          </w:p>
          <w:p w14:paraId="536EE8BF" w14:textId="19B7BC39" w:rsidR="00AF13C2" w:rsidRDefault="00AF13C2" w:rsidP="00623F4B">
            <w:pPr>
              <w:pStyle w:val="ListParagraph"/>
              <w:numPr>
                <w:ilvl w:val="0"/>
                <w:numId w:val="4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Pavilion reservations </w:t>
            </w:r>
          </w:p>
          <w:p w14:paraId="76302201" w14:textId="77777777" w:rsidR="00FA483A" w:rsidRDefault="00FA483A" w:rsidP="00FA483A">
            <w:pPr>
              <w:pStyle w:val="ListParagraph"/>
              <w:numPr>
                <w:ilvl w:val="0"/>
                <w:numId w:val="4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Subcommittee to propose Environmental Excellence Awards changes</w:t>
            </w:r>
          </w:p>
          <w:p w14:paraId="1042B994" w14:textId="0D716CFD" w:rsidR="00080F12" w:rsidRPr="00543D5A" w:rsidRDefault="00080F12" w:rsidP="00623F4B">
            <w:pPr>
              <w:pStyle w:val="ListParagraph"/>
              <w:numPr>
                <w:ilvl w:val="0"/>
                <w:numId w:val="4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43D5A">
              <w:rPr>
                <w:rFonts w:ascii="Arial" w:hAnsi="Arial" w:cs="Arial"/>
                <w:bCs/>
                <w:sz w:val="22"/>
                <w:szCs w:val="22"/>
              </w:rPr>
              <w:t>Other</w:t>
            </w:r>
          </w:p>
        </w:tc>
        <w:tc>
          <w:tcPr>
            <w:tcW w:w="1651" w:type="dxa"/>
            <w:gridSpan w:val="2"/>
          </w:tcPr>
          <w:p w14:paraId="6AD61DBB" w14:textId="77777777" w:rsidR="00080F12" w:rsidRPr="00543D5A" w:rsidRDefault="00080F12" w:rsidP="00623F4B">
            <w:pPr>
              <w:spacing w:after="60" w:line="269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3D5A">
              <w:rPr>
                <w:rFonts w:ascii="Arial" w:hAnsi="Arial" w:cs="Arial"/>
                <w:i/>
                <w:sz w:val="22"/>
                <w:szCs w:val="22"/>
              </w:rPr>
              <w:t>Chair McClain</w:t>
            </w:r>
          </w:p>
        </w:tc>
      </w:tr>
      <w:tr w:rsidR="00080F12" w:rsidRPr="00543D5A" w14:paraId="2892D774" w14:textId="77777777" w:rsidTr="00623F4B">
        <w:trPr>
          <w:gridAfter w:val="1"/>
          <w:wAfter w:w="31" w:type="dxa"/>
          <w:trHeight w:val="289"/>
          <w:tblCellSpacing w:w="20" w:type="dxa"/>
        </w:trPr>
        <w:tc>
          <w:tcPr>
            <w:tcW w:w="660" w:type="dxa"/>
          </w:tcPr>
          <w:p w14:paraId="281B26C5" w14:textId="35F3C4B1" w:rsidR="00080F12" w:rsidRPr="00543D5A" w:rsidRDefault="00AF13C2" w:rsidP="00623F4B">
            <w:pPr>
              <w:spacing w:line="269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8:00</w:t>
            </w:r>
          </w:p>
        </w:tc>
        <w:tc>
          <w:tcPr>
            <w:tcW w:w="7970" w:type="dxa"/>
            <w:gridSpan w:val="2"/>
          </w:tcPr>
          <w:p w14:paraId="34AB2ED5" w14:textId="77777777" w:rsidR="00080F12" w:rsidRPr="00543D5A" w:rsidRDefault="00080F12" w:rsidP="00623F4B">
            <w:pPr>
              <w:pStyle w:val="ListParagraph"/>
              <w:numPr>
                <w:ilvl w:val="0"/>
                <w:numId w:val="1"/>
              </w:numPr>
              <w:spacing w:line="26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3D5A">
              <w:rPr>
                <w:rFonts w:ascii="Arial" w:hAnsi="Arial" w:cs="Arial"/>
                <w:b/>
                <w:sz w:val="22"/>
                <w:szCs w:val="22"/>
              </w:rPr>
              <w:t>Mayor and Council Report</w:t>
            </w:r>
          </w:p>
        </w:tc>
        <w:tc>
          <w:tcPr>
            <w:tcW w:w="1670" w:type="dxa"/>
            <w:gridSpan w:val="2"/>
          </w:tcPr>
          <w:p w14:paraId="26305DFF" w14:textId="77777777" w:rsidR="00080F12" w:rsidRPr="00543D5A" w:rsidRDefault="00080F12" w:rsidP="00623F4B">
            <w:pPr>
              <w:spacing w:line="269" w:lineRule="auto"/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43D5A">
              <w:rPr>
                <w:rFonts w:ascii="Arial" w:hAnsi="Arial" w:cs="Arial"/>
                <w:i/>
                <w:sz w:val="22"/>
                <w:szCs w:val="22"/>
              </w:rPr>
              <w:t>Hon. Van Grack</w:t>
            </w:r>
          </w:p>
        </w:tc>
      </w:tr>
      <w:tr w:rsidR="00080F12" w:rsidRPr="00543D5A" w14:paraId="0236B7F3" w14:textId="77777777" w:rsidTr="00FA483A">
        <w:trPr>
          <w:trHeight w:val="1072"/>
          <w:tblCellSpacing w:w="20" w:type="dxa"/>
        </w:trPr>
        <w:tc>
          <w:tcPr>
            <w:tcW w:w="660" w:type="dxa"/>
          </w:tcPr>
          <w:p w14:paraId="6D27D479" w14:textId="7CBF0310" w:rsidR="00080F12" w:rsidRPr="00543D5A" w:rsidRDefault="00080F12" w:rsidP="00623F4B">
            <w:pPr>
              <w:spacing w:line="269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43D5A">
              <w:rPr>
                <w:rFonts w:ascii="Arial" w:hAnsi="Arial" w:cs="Arial"/>
                <w:b/>
                <w:sz w:val="20"/>
              </w:rPr>
              <w:t>8:</w:t>
            </w:r>
            <w:r w:rsidR="00AF13C2">
              <w:rPr>
                <w:rFonts w:ascii="Arial" w:hAnsi="Arial" w:cs="Arial"/>
                <w:b/>
                <w:sz w:val="20"/>
              </w:rPr>
              <w:t>05</w:t>
            </w:r>
          </w:p>
        </w:tc>
        <w:tc>
          <w:tcPr>
            <w:tcW w:w="8060" w:type="dxa"/>
            <w:gridSpan w:val="3"/>
          </w:tcPr>
          <w:p w14:paraId="2C0F2111" w14:textId="77777777" w:rsidR="00080F12" w:rsidRPr="00543D5A" w:rsidRDefault="00080F12" w:rsidP="00623F4B">
            <w:pPr>
              <w:pStyle w:val="ListParagraph"/>
              <w:numPr>
                <w:ilvl w:val="0"/>
                <w:numId w:val="1"/>
              </w:numPr>
              <w:spacing w:line="26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3D5A">
              <w:rPr>
                <w:rFonts w:ascii="Arial" w:hAnsi="Arial" w:cs="Arial"/>
                <w:b/>
                <w:sz w:val="22"/>
                <w:szCs w:val="22"/>
              </w:rPr>
              <w:t>Committee Reports</w:t>
            </w:r>
          </w:p>
          <w:p w14:paraId="5B744D6F" w14:textId="77777777" w:rsidR="00080F12" w:rsidRPr="00543D5A" w:rsidRDefault="00080F12" w:rsidP="00623F4B">
            <w:pPr>
              <w:pStyle w:val="ListParagraph"/>
              <w:numPr>
                <w:ilvl w:val="0"/>
                <w:numId w:val="2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43D5A">
              <w:rPr>
                <w:rFonts w:ascii="Arial" w:hAnsi="Arial" w:cs="Arial"/>
                <w:bCs/>
                <w:sz w:val="22"/>
                <w:szCs w:val="22"/>
              </w:rPr>
              <w:t>Energy Committee</w:t>
            </w:r>
          </w:p>
          <w:p w14:paraId="17CB8760" w14:textId="77777777" w:rsidR="00080F12" w:rsidRPr="00543D5A" w:rsidRDefault="00080F12" w:rsidP="00623F4B">
            <w:pPr>
              <w:pStyle w:val="ListParagraph"/>
              <w:numPr>
                <w:ilvl w:val="0"/>
                <w:numId w:val="2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43D5A">
              <w:rPr>
                <w:rFonts w:ascii="Arial" w:hAnsi="Arial" w:cs="Arial"/>
                <w:bCs/>
                <w:sz w:val="22"/>
                <w:szCs w:val="22"/>
              </w:rPr>
              <w:t xml:space="preserve">Climate Action Committee </w:t>
            </w:r>
          </w:p>
          <w:p w14:paraId="23401049" w14:textId="6E52CA29" w:rsidR="00080F12" w:rsidRPr="00FA483A" w:rsidRDefault="00080F12" w:rsidP="00FA483A">
            <w:pPr>
              <w:pStyle w:val="ListParagraph"/>
              <w:numPr>
                <w:ilvl w:val="0"/>
                <w:numId w:val="2"/>
              </w:numPr>
              <w:spacing w:line="269" w:lineRule="auto"/>
              <w:rPr>
                <w:rFonts w:ascii="Arial" w:hAnsi="Arial" w:cs="Arial"/>
                <w:bCs/>
                <w:sz w:val="20"/>
              </w:rPr>
            </w:pPr>
            <w:r w:rsidRPr="00543D5A">
              <w:rPr>
                <w:rFonts w:ascii="Arial" w:hAnsi="Arial" w:cs="Arial"/>
                <w:bCs/>
                <w:sz w:val="22"/>
                <w:szCs w:val="22"/>
              </w:rPr>
              <w:t>Watersheds Committee</w:t>
            </w:r>
          </w:p>
        </w:tc>
        <w:tc>
          <w:tcPr>
            <w:tcW w:w="1651" w:type="dxa"/>
            <w:gridSpan w:val="2"/>
          </w:tcPr>
          <w:p w14:paraId="6BBD76B1" w14:textId="77777777" w:rsidR="00080F12" w:rsidRPr="00543D5A" w:rsidRDefault="00080F12" w:rsidP="00623F4B">
            <w:pPr>
              <w:pStyle w:val="ListParagraph"/>
              <w:spacing w:line="269" w:lineRule="auto"/>
              <w:ind w:left="0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5E7F4AA7" w14:textId="77777777" w:rsidR="00080F12" w:rsidRPr="00543D5A" w:rsidRDefault="00080F12" w:rsidP="00623F4B">
            <w:pPr>
              <w:pStyle w:val="ListParagraph"/>
              <w:spacing w:line="288" w:lineRule="auto"/>
              <w:ind w:left="0"/>
              <w:jc w:val="center"/>
              <w:rPr>
                <w:rFonts w:ascii="Arial" w:hAnsi="Arial" w:cs="Arial"/>
                <w:i/>
                <w:sz w:val="20"/>
              </w:rPr>
            </w:pPr>
            <w:r w:rsidRPr="00543D5A">
              <w:rPr>
                <w:rFonts w:ascii="Arial" w:hAnsi="Arial" w:cs="Arial"/>
                <w:i/>
                <w:sz w:val="20"/>
              </w:rPr>
              <w:t>Clark Reed</w:t>
            </w:r>
          </w:p>
          <w:p w14:paraId="796DBE9E" w14:textId="792289F1" w:rsidR="00080F12" w:rsidRPr="00543D5A" w:rsidRDefault="00080F12" w:rsidP="00FA483A">
            <w:pPr>
              <w:pStyle w:val="ListParagraph"/>
              <w:spacing w:line="288" w:lineRule="auto"/>
              <w:ind w:left="0"/>
              <w:jc w:val="center"/>
              <w:rPr>
                <w:rFonts w:ascii="Arial" w:hAnsi="Arial" w:cs="Arial"/>
                <w:i/>
                <w:sz w:val="20"/>
              </w:rPr>
            </w:pPr>
            <w:r w:rsidRPr="00543D5A">
              <w:rPr>
                <w:rFonts w:ascii="Arial" w:hAnsi="Arial" w:cs="Arial"/>
                <w:i/>
                <w:sz w:val="20"/>
              </w:rPr>
              <w:t>Summer White    D</w:t>
            </w:r>
            <w:r>
              <w:rPr>
                <w:rFonts w:ascii="Arial" w:hAnsi="Arial" w:cs="Arial"/>
                <w:i/>
                <w:sz w:val="20"/>
              </w:rPr>
              <w:t>.</w:t>
            </w:r>
            <w:r w:rsidRPr="00543D5A">
              <w:rPr>
                <w:rFonts w:ascii="Arial" w:hAnsi="Arial" w:cs="Arial"/>
                <w:i/>
                <w:sz w:val="20"/>
              </w:rPr>
              <w:t xml:space="preserve"> Landau</w:t>
            </w:r>
          </w:p>
        </w:tc>
      </w:tr>
      <w:tr w:rsidR="00180B88" w:rsidRPr="00543D5A" w14:paraId="654A3C27" w14:textId="77777777" w:rsidTr="00623F4B">
        <w:trPr>
          <w:gridAfter w:val="1"/>
          <w:wAfter w:w="31" w:type="dxa"/>
          <w:trHeight w:val="289"/>
          <w:tblCellSpacing w:w="20" w:type="dxa"/>
        </w:trPr>
        <w:tc>
          <w:tcPr>
            <w:tcW w:w="660" w:type="dxa"/>
          </w:tcPr>
          <w:p w14:paraId="3309D8E2" w14:textId="06800AE6" w:rsidR="00180B88" w:rsidRPr="00543D5A" w:rsidRDefault="00274305" w:rsidP="00623F4B">
            <w:pPr>
              <w:spacing w:line="269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8:15</w:t>
            </w:r>
          </w:p>
        </w:tc>
        <w:tc>
          <w:tcPr>
            <w:tcW w:w="7970" w:type="dxa"/>
            <w:gridSpan w:val="2"/>
          </w:tcPr>
          <w:p w14:paraId="1BD21B90" w14:textId="5E11114C" w:rsidR="00180B88" w:rsidRPr="00543D5A" w:rsidRDefault="00FA483A" w:rsidP="00623F4B">
            <w:pPr>
              <w:pStyle w:val="ListParagraph"/>
              <w:numPr>
                <w:ilvl w:val="0"/>
                <w:numId w:val="1"/>
              </w:numPr>
              <w:spacing w:line="26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Methane Detection Data and Program Next Steps</w:t>
            </w:r>
          </w:p>
          <w:p w14:paraId="66782566" w14:textId="355CD6AC" w:rsidR="00180B88" w:rsidRPr="00543D5A" w:rsidRDefault="00FC5575" w:rsidP="00623F4B">
            <w:pPr>
              <w:pStyle w:val="ListParagraph"/>
              <w:spacing w:line="26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group will review methane detection data and locations collected thus far and the next steps in detecting methane leaks from natural gas infrastructure caps in sidewalks in the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City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180B88" w:rsidRPr="00543D5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70" w:type="dxa"/>
            <w:gridSpan w:val="2"/>
          </w:tcPr>
          <w:p w14:paraId="2A3F9BD6" w14:textId="490C7E6E" w:rsidR="00180B88" w:rsidRPr="00543D5A" w:rsidRDefault="00FC5575" w:rsidP="00623F4B">
            <w:pPr>
              <w:spacing w:line="269" w:lineRule="auto"/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Will McClain, Clark Reed, All</w:t>
            </w:r>
            <w:r w:rsidR="00180B88" w:rsidRPr="00543D5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180B88" w:rsidRPr="00543D5A" w14:paraId="2BC78B3C" w14:textId="77777777" w:rsidTr="00623F4B">
        <w:trPr>
          <w:gridAfter w:val="1"/>
          <w:wAfter w:w="31" w:type="dxa"/>
          <w:trHeight w:val="613"/>
          <w:tblCellSpacing w:w="20" w:type="dxa"/>
        </w:trPr>
        <w:tc>
          <w:tcPr>
            <w:tcW w:w="660" w:type="dxa"/>
          </w:tcPr>
          <w:p w14:paraId="6A17E81F" w14:textId="5A94C7DA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43D5A">
              <w:rPr>
                <w:rFonts w:ascii="Arial" w:hAnsi="Arial" w:cs="Arial"/>
                <w:b/>
                <w:sz w:val="20"/>
              </w:rPr>
              <w:t>8:</w:t>
            </w:r>
            <w:r w:rsidR="00274305"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7970" w:type="dxa"/>
            <w:gridSpan w:val="2"/>
          </w:tcPr>
          <w:p w14:paraId="3230D5B7" w14:textId="77777777" w:rsidR="00180B88" w:rsidRPr="00543D5A" w:rsidRDefault="00180B88" w:rsidP="00623F4B">
            <w:pPr>
              <w:pStyle w:val="ListParagraph"/>
              <w:numPr>
                <w:ilvl w:val="0"/>
                <w:numId w:val="1"/>
              </w:numPr>
              <w:spacing w:line="269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67807723"/>
            <w:r w:rsidRPr="00543D5A">
              <w:rPr>
                <w:rFonts w:ascii="Arial" w:hAnsi="Arial" w:cs="Arial"/>
                <w:b/>
                <w:sz w:val="22"/>
                <w:szCs w:val="22"/>
              </w:rPr>
              <w:t>Staff Updates</w:t>
            </w:r>
          </w:p>
          <w:p w14:paraId="2D370AC8" w14:textId="77777777" w:rsidR="00FA483A" w:rsidRDefault="00FA483A" w:rsidP="00FA483A">
            <w:pPr>
              <w:pStyle w:val="ListParagraph"/>
              <w:numPr>
                <w:ilvl w:val="0"/>
                <w:numId w:val="7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New Website Tour!</w:t>
            </w:r>
          </w:p>
          <w:p w14:paraId="1F94CA09" w14:textId="1E4DE42B" w:rsidR="00FA483A" w:rsidRDefault="00FA483A" w:rsidP="00FA483A">
            <w:pPr>
              <w:pStyle w:val="ListParagraph"/>
              <w:numPr>
                <w:ilvl w:val="0"/>
                <w:numId w:val="7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Bring Your Own Bag Bill status</w:t>
            </w:r>
          </w:p>
          <w:p w14:paraId="147F81BA" w14:textId="467E2942" w:rsidR="00FA483A" w:rsidRDefault="00FA483A" w:rsidP="00FA483A">
            <w:pPr>
              <w:pStyle w:val="ListParagraph"/>
              <w:numPr>
                <w:ilvl w:val="0"/>
                <w:numId w:val="7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Water Bottles status</w:t>
            </w:r>
          </w:p>
          <w:p w14:paraId="75C8197B" w14:textId="2314BE65" w:rsidR="00FA483A" w:rsidRPr="00FA483A" w:rsidRDefault="00FA483A" w:rsidP="00FA483A">
            <w:pPr>
              <w:pStyle w:val="ListParagraph"/>
              <w:numPr>
                <w:ilvl w:val="0"/>
                <w:numId w:val="7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Curbside Right of Way Charging status</w:t>
            </w:r>
          </w:p>
          <w:bookmarkEnd w:id="0"/>
          <w:p w14:paraId="27065DE1" w14:textId="5C951DBA" w:rsidR="00180B88" w:rsidRDefault="00180B88" w:rsidP="00623F4B">
            <w:pPr>
              <w:pStyle w:val="ListParagraph"/>
              <w:numPr>
                <w:ilvl w:val="0"/>
                <w:numId w:val="3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Federal tax credits </w:t>
            </w:r>
            <w:r w:rsidR="00FA483A">
              <w:rPr>
                <w:rFonts w:ascii="Arial" w:hAnsi="Arial" w:cs="Arial"/>
                <w:bCs/>
                <w:sz w:val="22"/>
                <w:szCs w:val="22"/>
              </w:rPr>
              <w:t>status</w:t>
            </w:r>
          </w:p>
          <w:p w14:paraId="3A4C56D5" w14:textId="77777777" w:rsidR="00180B88" w:rsidRPr="00F94644" w:rsidRDefault="00180B88" w:rsidP="00623F4B">
            <w:pPr>
              <w:pStyle w:val="ListParagraph"/>
              <w:spacing w:line="269" w:lineRule="auto"/>
              <w:ind w:left="1080"/>
              <w:rPr>
                <w:rFonts w:ascii="Arial" w:hAnsi="Arial" w:cs="Arial"/>
                <w:bCs/>
                <w:sz w:val="20"/>
                <w:u w:val="single"/>
              </w:rPr>
            </w:pPr>
            <w:r w:rsidRPr="00F94644">
              <w:rPr>
                <w:rFonts w:ascii="Arial" w:hAnsi="Arial" w:cs="Arial"/>
                <w:bCs/>
                <w:sz w:val="20"/>
                <w:u w:val="single"/>
              </w:rPr>
              <w:t>Expired</w:t>
            </w:r>
          </w:p>
          <w:p w14:paraId="1DABF7E8" w14:textId="77777777" w:rsidR="00180B88" w:rsidRPr="00F94644" w:rsidRDefault="00180B88" w:rsidP="00623F4B">
            <w:pPr>
              <w:pStyle w:val="ListParagraph"/>
              <w:numPr>
                <w:ilvl w:val="1"/>
                <w:numId w:val="3"/>
              </w:numPr>
              <w:spacing w:line="269" w:lineRule="auto"/>
              <w:rPr>
                <w:rFonts w:ascii="Arial" w:hAnsi="Arial" w:cs="Arial"/>
                <w:bCs/>
                <w:sz w:val="20"/>
              </w:rPr>
            </w:pPr>
            <w:r w:rsidRPr="00F94644">
              <w:rPr>
                <w:rFonts w:ascii="Arial" w:hAnsi="Arial" w:cs="Arial"/>
                <w:bCs/>
                <w:sz w:val="20"/>
              </w:rPr>
              <w:t>Consumer electric vehicle tax credits expired Sept. 30, 2025.</w:t>
            </w:r>
          </w:p>
          <w:p w14:paraId="6952408B" w14:textId="6E12E13C" w:rsidR="00180B88" w:rsidRPr="00F94644" w:rsidRDefault="00180B88" w:rsidP="00623F4B">
            <w:pPr>
              <w:pStyle w:val="ListParagraph"/>
              <w:numPr>
                <w:ilvl w:val="1"/>
                <w:numId w:val="3"/>
              </w:numPr>
              <w:spacing w:line="269" w:lineRule="auto"/>
              <w:rPr>
                <w:rFonts w:ascii="Arial" w:hAnsi="Arial" w:cs="Arial"/>
                <w:bCs/>
                <w:sz w:val="20"/>
              </w:rPr>
            </w:pPr>
            <w:r w:rsidRPr="00F94644">
              <w:rPr>
                <w:rFonts w:ascii="Arial" w:hAnsi="Arial" w:cs="Arial"/>
                <w:bCs/>
                <w:sz w:val="20"/>
              </w:rPr>
              <w:lastRenderedPageBreak/>
              <w:t xml:space="preserve">Residential </w:t>
            </w:r>
            <w:r w:rsidR="00FA483A" w:rsidRPr="00F94644">
              <w:rPr>
                <w:rFonts w:ascii="Arial" w:hAnsi="Arial" w:cs="Arial"/>
                <w:bCs/>
                <w:sz w:val="20"/>
              </w:rPr>
              <w:t>purchase</w:t>
            </w:r>
            <w:r w:rsidR="00FA483A">
              <w:rPr>
                <w:rFonts w:ascii="Arial" w:hAnsi="Arial" w:cs="Arial"/>
                <w:bCs/>
                <w:sz w:val="20"/>
              </w:rPr>
              <w:t>d</w:t>
            </w:r>
            <w:r w:rsidR="00FA483A" w:rsidRPr="00F94644">
              <w:rPr>
                <w:rFonts w:ascii="Arial" w:hAnsi="Arial" w:cs="Arial"/>
                <w:bCs/>
                <w:sz w:val="20"/>
              </w:rPr>
              <w:t xml:space="preserve"> </w:t>
            </w:r>
            <w:r w:rsidRPr="00F94644">
              <w:rPr>
                <w:rFonts w:ascii="Arial" w:hAnsi="Arial" w:cs="Arial"/>
                <w:bCs/>
                <w:sz w:val="20"/>
              </w:rPr>
              <w:t>solar tax credits must be in operation by Dec. 31, 2025.</w:t>
            </w:r>
          </w:p>
          <w:p w14:paraId="1382F65B" w14:textId="77777777" w:rsidR="00180B88" w:rsidRPr="00F94644" w:rsidRDefault="00180B88" w:rsidP="00623F4B">
            <w:pPr>
              <w:spacing w:line="269" w:lineRule="auto"/>
              <w:ind w:left="1080"/>
              <w:rPr>
                <w:rFonts w:ascii="Arial" w:hAnsi="Arial" w:cs="Arial"/>
                <w:bCs/>
                <w:sz w:val="20"/>
              </w:rPr>
            </w:pPr>
            <w:r w:rsidRPr="00F94644">
              <w:rPr>
                <w:rFonts w:ascii="Arial" w:hAnsi="Arial" w:cs="Arial"/>
                <w:bCs/>
                <w:sz w:val="20"/>
                <w:u w:val="single"/>
              </w:rPr>
              <w:t>Still Available</w:t>
            </w:r>
          </w:p>
          <w:p w14:paraId="2231BD14" w14:textId="77777777" w:rsidR="00180B88" w:rsidRPr="00F94644" w:rsidRDefault="00180B88" w:rsidP="00623F4B">
            <w:pPr>
              <w:pStyle w:val="ListParagraph"/>
              <w:numPr>
                <w:ilvl w:val="1"/>
                <w:numId w:val="3"/>
              </w:numPr>
              <w:spacing w:line="269" w:lineRule="auto"/>
              <w:rPr>
                <w:rFonts w:ascii="Arial" w:hAnsi="Arial" w:cs="Arial"/>
                <w:bCs/>
                <w:sz w:val="20"/>
              </w:rPr>
            </w:pPr>
            <w:r w:rsidRPr="00F94644">
              <w:rPr>
                <w:rFonts w:ascii="Arial" w:hAnsi="Arial" w:cs="Arial"/>
                <w:bCs/>
                <w:sz w:val="20"/>
              </w:rPr>
              <w:t>Solar lease and commercial tax credits - in construction by June 30, 2026. </w:t>
            </w:r>
          </w:p>
          <w:p w14:paraId="692F6EB2" w14:textId="77777777" w:rsidR="00180B88" w:rsidRDefault="00180B88" w:rsidP="00623F4B">
            <w:pPr>
              <w:pStyle w:val="ListParagraph"/>
              <w:numPr>
                <w:ilvl w:val="1"/>
                <w:numId w:val="3"/>
              </w:numPr>
              <w:spacing w:line="269" w:lineRule="auto"/>
              <w:rPr>
                <w:rFonts w:ascii="Arial" w:hAnsi="Arial" w:cs="Arial"/>
                <w:bCs/>
                <w:sz w:val="20"/>
              </w:rPr>
            </w:pPr>
            <w:r w:rsidRPr="00F94644">
              <w:rPr>
                <w:rFonts w:ascii="Arial" w:hAnsi="Arial" w:cs="Arial"/>
                <w:bCs/>
                <w:sz w:val="20"/>
              </w:rPr>
              <w:t xml:space="preserve">Residential energy efficiency and electrification federal tax credits available for projects completed by Dec. 31, 2025. </w:t>
            </w:r>
          </w:p>
          <w:p w14:paraId="6F7E6071" w14:textId="6CB91A00" w:rsidR="00FA483A" w:rsidRPr="00FA483A" w:rsidRDefault="00FA483A" w:rsidP="00FA483A">
            <w:pPr>
              <w:pStyle w:val="ListParagraph"/>
              <w:numPr>
                <w:ilvl w:val="0"/>
                <w:numId w:val="3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hyperlink r:id="rId8" w:history="1">
              <w:r w:rsidRPr="00FA483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City support</w:t>
              </w:r>
            </w:hyperlink>
            <w:r w:rsidRPr="00FA483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hyperlink r:id="rId9" w:history="1">
              <w:r w:rsidRPr="00FA483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County and state support</w:t>
              </w:r>
            </w:hyperlink>
            <w:r w:rsidRPr="00FA483A">
              <w:rPr>
                <w:rFonts w:ascii="Arial" w:hAnsi="Arial" w:cs="Arial"/>
                <w:bCs/>
                <w:sz w:val="22"/>
                <w:szCs w:val="22"/>
              </w:rPr>
              <w:t xml:space="preserve"> of federal workers, contractors, and others in need </w:t>
            </w:r>
          </w:p>
          <w:p w14:paraId="5BB698F9" w14:textId="77777777" w:rsidR="00180B88" w:rsidRPr="00543D5A" w:rsidRDefault="00180B88" w:rsidP="00623F4B">
            <w:p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43D5A">
              <w:rPr>
                <w:rFonts w:ascii="Arial" w:hAnsi="Arial" w:cs="Arial"/>
                <w:bCs/>
                <w:sz w:val="22"/>
                <w:szCs w:val="22"/>
              </w:rPr>
              <w:t>Events</w:t>
            </w:r>
          </w:p>
          <w:p w14:paraId="07178165" w14:textId="77777777" w:rsidR="00180B88" w:rsidRPr="00543D5A" w:rsidRDefault="00180B88" w:rsidP="00623F4B">
            <w:pPr>
              <w:pStyle w:val="ListParagraph"/>
              <w:numPr>
                <w:ilvl w:val="0"/>
                <w:numId w:val="3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210143131"/>
            <w:r>
              <w:rPr>
                <w:rFonts w:ascii="Arial" w:hAnsi="Arial" w:cs="Arial"/>
                <w:b/>
                <w:sz w:val="22"/>
                <w:szCs w:val="22"/>
              </w:rPr>
              <w:t>Nov. 10</w:t>
            </w:r>
            <w:r w:rsidRPr="00C921D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543D5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Mayor &amp; Council - Bring Your Own Bag Law (plastic bag ban)</w:t>
            </w:r>
          </w:p>
          <w:bookmarkEnd w:id="1"/>
          <w:p w14:paraId="533D9CFD" w14:textId="77777777" w:rsidR="00180B88" w:rsidRDefault="00180B88" w:rsidP="00623F4B">
            <w:pPr>
              <w:pStyle w:val="ListParagraph"/>
              <w:numPr>
                <w:ilvl w:val="0"/>
                <w:numId w:val="3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Nov. 19: </w:t>
            </w:r>
            <w:r w:rsidRPr="00F94644">
              <w:rPr>
                <w:rFonts w:ascii="Arial" w:hAnsi="Arial" w:cs="Arial"/>
                <w:bCs/>
                <w:sz w:val="22"/>
                <w:szCs w:val="22"/>
              </w:rPr>
              <w:t>Green Bank Home Energy Webinar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(TBD)</w:t>
            </w:r>
          </w:p>
          <w:p w14:paraId="2BCBB99D" w14:textId="771F149D" w:rsidR="001F5BBC" w:rsidRPr="00F94644" w:rsidRDefault="001F5BBC" w:rsidP="00623F4B">
            <w:pPr>
              <w:pStyle w:val="ListParagraph"/>
              <w:numPr>
                <w:ilvl w:val="0"/>
                <w:numId w:val="3"/>
              </w:numPr>
              <w:spacing w:line="26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</w:t>
            </w:r>
            <w:r w:rsidRPr="001F5BBC">
              <w:rPr>
                <w:rFonts w:ascii="Arial" w:hAnsi="Arial" w:cs="Arial"/>
                <w:b/>
                <w:sz w:val="22"/>
                <w:szCs w:val="22"/>
              </w:rPr>
              <w:t>. 1: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Tentative Mayor &amp; Council – Curbside Charging Agreement</w:t>
            </w:r>
          </w:p>
        </w:tc>
        <w:tc>
          <w:tcPr>
            <w:tcW w:w="1670" w:type="dxa"/>
            <w:gridSpan w:val="2"/>
          </w:tcPr>
          <w:p w14:paraId="419C7F2C" w14:textId="77777777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3D5A">
              <w:rPr>
                <w:rFonts w:ascii="Arial" w:hAnsi="Arial" w:cs="Arial"/>
                <w:i/>
                <w:sz w:val="22"/>
                <w:szCs w:val="22"/>
              </w:rPr>
              <w:lastRenderedPageBreak/>
              <w:t>Staff</w:t>
            </w:r>
          </w:p>
        </w:tc>
      </w:tr>
      <w:tr w:rsidR="00180B88" w:rsidRPr="00543D5A" w14:paraId="269A04BB" w14:textId="77777777" w:rsidTr="00623F4B">
        <w:trPr>
          <w:tblCellSpacing w:w="20" w:type="dxa"/>
        </w:trPr>
        <w:tc>
          <w:tcPr>
            <w:tcW w:w="750" w:type="dxa"/>
            <w:gridSpan w:val="2"/>
          </w:tcPr>
          <w:p w14:paraId="213544E1" w14:textId="77777777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43D5A">
              <w:rPr>
                <w:rFonts w:ascii="Arial" w:hAnsi="Arial" w:cs="Arial"/>
                <w:b/>
                <w:sz w:val="20"/>
              </w:rPr>
              <w:t>8:50</w:t>
            </w:r>
          </w:p>
        </w:tc>
        <w:tc>
          <w:tcPr>
            <w:tcW w:w="7970" w:type="dxa"/>
            <w:gridSpan w:val="2"/>
          </w:tcPr>
          <w:p w14:paraId="13A03B8A" w14:textId="77777777" w:rsidR="00180B88" w:rsidRPr="00543D5A" w:rsidRDefault="00180B88" w:rsidP="00623F4B">
            <w:pPr>
              <w:pStyle w:val="ListParagraph"/>
              <w:numPr>
                <w:ilvl w:val="0"/>
                <w:numId w:val="1"/>
              </w:numPr>
              <w:spacing w:line="269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31287887"/>
            <w:r w:rsidRPr="00543D5A">
              <w:rPr>
                <w:rFonts w:ascii="Arial" w:hAnsi="Arial" w:cs="Arial"/>
                <w:b/>
                <w:sz w:val="22"/>
                <w:szCs w:val="22"/>
              </w:rPr>
              <w:t xml:space="preserve">New Business </w:t>
            </w:r>
          </w:p>
        </w:tc>
        <w:tc>
          <w:tcPr>
            <w:tcW w:w="1651" w:type="dxa"/>
            <w:gridSpan w:val="2"/>
          </w:tcPr>
          <w:p w14:paraId="0518E1C5" w14:textId="77777777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3D5A">
              <w:rPr>
                <w:rFonts w:ascii="Arial" w:hAnsi="Arial" w:cs="Arial"/>
                <w:i/>
                <w:sz w:val="22"/>
                <w:szCs w:val="22"/>
              </w:rPr>
              <w:t>All</w:t>
            </w:r>
          </w:p>
        </w:tc>
      </w:tr>
      <w:tr w:rsidR="00180B88" w:rsidRPr="00543D5A" w14:paraId="780C5EDE" w14:textId="77777777" w:rsidTr="00623F4B">
        <w:trPr>
          <w:trHeight w:val="199"/>
          <w:tblCellSpacing w:w="20" w:type="dxa"/>
        </w:trPr>
        <w:tc>
          <w:tcPr>
            <w:tcW w:w="750" w:type="dxa"/>
            <w:gridSpan w:val="2"/>
          </w:tcPr>
          <w:p w14:paraId="7DB43C51" w14:textId="6C660531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43D5A">
              <w:rPr>
                <w:rFonts w:ascii="Arial" w:hAnsi="Arial" w:cs="Arial"/>
                <w:b/>
                <w:sz w:val="20"/>
              </w:rPr>
              <w:t>9:0</w:t>
            </w:r>
          </w:p>
        </w:tc>
        <w:bookmarkEnd w:id="2"/>
        <w:tc>
          <w:tcPr>
            <w:tcW w:w="7970" w:type="dxa"/>
            <w:gridSpan w:val="2"/>
          </w:tcPr>
          <w:p w14:paraId="067AED16" w14:textId="77777777" w:rsidR="00180B88" w:rsidRPr="00543D5A" w:rsidRDefault="00180B88" w:rsidP="00623F4B">
            <w:pPr>
              <w:pStyle w:val="ListParagraph"/>
              <w:numPr>
                <w:ilvl w:val="0"/>
                <w:numId w:val="1"/>
              </w:numPr>
              <w:spacing w:line="26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3D5A">
              <w:rPr>
                <w:rFonts w:ascii="Arial" w:hAnsi="Arial" w:cs="Arial"/>
                <w:b/>
                <w:sz w:val="22"/>
                <w:szCs w:val="22"/>
              </w:rPr>
              <w:t xml:space="preserve">Next meeting date and </w:t>
            </w:r>
            <w:proofErr w:type="gramStart"/>
            <w:r w:rsidRPr="00543D5A">
              <w:rPr>
                <w:rFonts w:ascii="Arial" w:hAnsi="Arial" w:cs="Arial"/>
                <w:b/>
                <w:sz w:val="22"/>
                <w:szCs w:val="22"/>
              </w:rPr>
              <w:t>Adjourn</w:t>
            </w:r>
            <w:proofErr w:type="gramEnd"/>
          </w:p>
        </w:tc>
        <w:tc>
          <w:tcPr>
            <w:tcW w:w="1651" w:type="dxa"/>
            <w:gridSpan w:val="2"/>
          </w:tcPr>
          <w:p w14:paraId="34E609A2" w14:textId="77777777" w:rsidR="00180B88" w:rsidRPr="00543D5A" w:rsidRDefault="00180B88" w:rsidP="00623F4B">
            <w:pPr>
              <w:spacing w:line="269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3D5A">
              <w:rPr>
                <w:rFonts w:ascii="Arial" w:hAnsi="Arial" w:cs="Arial"/>
                <w:i/>
                <w:sz w:val="22"/>
                <w:szCs w:val="22"/>
              </w:rPr>
              <w:t>Chair McClain</w:t>
            </w:r>
          </w:p>
        </w:tc>
      </w:tr>
    </w:tbl>
    <w:p w14:paraId="0DA074BF" w14:textId="77777777" w:rsidR="00180B88" w:rsidRPr="00543D5A" w:rsidRDefault="00180B88" w:rsidP="00180B88">
      <w:pPr>
        <w:spacing w:line="269" w:lineRule="auto"/>
        <w:ind w:left="180"/>
        <w:jc w:val="center"/>
        <w:rPr>
          <w:rFonts w:ascii="Arial" w:hAnsi="Arial" w:cs="Arial"/>
          <w:b/>
          <w:sz w:val="18"/>
          <w:u w:val="single"/>
        </w:rPr>
      </w:pPr>
      <w:r w:rsidRPr="00543D5A">
        <w:rPr>
          <w:rFonts w:ascii="Arial" w:hAnsi="Arial" w:cs="Arial"/>
          <w:b/>
          <w:sz w:val="18"/>
          <w:u w:val="single"/>
        </w:rPr>
        <w:t>General information</w:t>
      </w:r>
    </w:p>
    <w:p w14:paraId="5FAB6DDF" w14:textId="77777777" w:rsidR="00180B88" w:rsidRDefault="00180B88" w:rsidP="00180B88">
      <w:pPr>
        <w:pStyle w:val="BodyText"/>
        <w:spacing w:line="269" w:lineRule="auto"/>
        <w:rPr>
          <w:rFonts w:ascii="Arial" w:hAnsi="Arial" w:cs="Arial"/>
          <w:noProof/>
          <w:sz w:val="14"/>
          <w:szCs w:val="18"/>
        </w:rPr>
      </w:pPr>
      <w:sdt>
        <w:sdtPr>
          <w:rPr>
            <w:rFonts w:ascii="Arial" w:hAnsi="Arial" w:cs="Arial"/>
            <w:sz w:val="18"/>
            <w:szCs w:val="20"/>
          </w:rPr>
          <w:id w:val="-1639259320"/>
          <w:docPartObj>
            <w:docPartGallery w:val="Page Numbers (Bottom of Page)"/>
            <w:docPartUnique/>
          </w:docPartObj>
        </w:sdtPr>
        <w:sdtEndPr>
          <w:rPr>
            <w:noProof/>
            <w:sz w:val="14"/>
            <w:szCs w:val="18"/>
          </w:rPr>
        </w:sdtEndPr>
        <w:sdtContent>
          <w:r w:rsidRPr="00453B9A">
            <w:rPr>
              <w:rFonts w:ascii="Arial" w:hAnsi="Arial" w:cs="Arial"/>
              <w:sz w:val="16"/>
              <w:szCs w:val="18"/>
            </w:rPr>
            <w:t>Individuals with disabilities who require assistance to attend this meeting or who have questions about accessibility may contact Environment Commission Staff at 240-314-8871, the ADA Coordinator at 240-314-8108 or TDD 240-314-8137.</w:t>
          </w:r>
        </w:sdtContent>
      </w:sdt>
      <w:r>
        <w:rPr>
          <w:rFonts w:ascii="Arial" w:hAnsi="Arial" w:cs="Arial"/>
          <w:noProof/>
          <w:sz w:val="14"/>
          <w:szCs w:val="18"/>
        </w:rPr>
        <w:t xml:space="preserve"> </w:t>
      </w:r>
    </w:p>
    <w:p w14:paraId="4EA2DD7A" w14:textId="41797780" w:rsidR="00180B88" w:rsidRPr="008846B9" w:rsidRDefault="00180B88" w:rsidP="00180B88">
      <w:pPr>
        <w:pStyle w:val="BodyText"/>
        <w:spacing w:line="269" w:lineRule="auto"/>
        <w:rPr>
          <w:rFonts w:ascii="Arial" w:hAnsi="Arial" w:cs="Arial"/>
          <w:sz w:val="16"/>
          <w:szCs w:val="18"/>
        </w:rPr>
      </w:pPr>
      <w:r w:rsidRPr="00453B9A">
        <w:rPr>
          <w:rFonts w:ascii="Arial" w:hAnsi="Arial" w:cs="Arial"/>
          <w:sz w:val="16"/>
          <w:szCs w:val="16"/>
        </w:rPr>
        <w:t xml:space="preserve">The next meeting will </w:t>
      </w:r>
      <w:proofErr w:type="gramStart"/>
      <w:r w:rsidRPr="00453B9A">
        <w:rPr>
          <w:rFonts w:ascii="Arial" w:hAnsi="Arial" w:cs="Arial"/>
          <w:sz w:val="16"/>
          <w:szCs w:val="16"/>
        </w:rPr>
        <w:t>be</w:t>
      </w:r>
      <w:proofErr w:type="gramEnd"/>
      <w:r w:rsidRPr="00453B9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>December 4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, </w:t>
      </w:r>
      <w:r w:rsidRPr="00F371CC">
        <w:rPr>
          <w:rFonts w:ascii="Arial" w:hAnsi="Arial" w:cs="Arial"/>
          <w:b/>
          <w:bCs/>
          <w:sz w:val="16"/>
          <w:szCs w:val="16"/>
          <w:u w:val="single"/>
        </w:rPr>
        <w:t>2025</w:t>
      </w:r>
      <w:r w:rsidRPr="00453B9A">
        <w:rPr>
          <w:rFonts w:ascii="Arial" w:hAnsi="Arial" w:cs="Arial"/>
          <w:sz w:val="16"/>
          <w:szCs w:val="16"/>
        </w:rPr>
        <w:t xml:space="preserve">. The public </w:t>
      </w:r>
      <w:proofErr w:type="gramStart"/>
      <w:r w:rsidRPr="00453B9A">
        <w:rPr>
          <w:rFonts w:ascii="Arial" w:hAnsi="Arial" w:cs="Arial"/>
          <w:sz w:val="16"/>
          <w:szCs w:val="16"/>
        </w:rPr>
        <w:t>is</w:t>
      </w:r>
      <w:proofErr w:type="gramEnd"/>
      <w:r w:rsidRPr="00453B9A">
        <w:rPr>
          <w:rFonts w:ascii="Arial" w:hAnsi="Arial" w:cs="Arial"/>
          <w:sz w:val="16"/>
          <w:szCs w:val="16"/>
        </w:rPr>
        <w:t xml:space="preserve"> invited to attend. </w:t>
      </w:r>
      <w:r>
        <w:rPr>
          <w:rFonts w:ascii="Arial" w:hAnsi="Arial" w:cs="Arial"/>
          <w:sz w:val="16"/>
          <w:szCs w:val="16"/>
        </w:rPr>
        <w:t>See l</w:t>
      </w:r>
      <w:r w:rsidRPr="00453B9A">
        <w:rPr>
          <w:rFonts w:ascii="Arial" w:hAnsi="Arial" w:cs="Arial"/>
          <w:sz w:val="16"/>
          <w:szCs w:val="16"/>
        </w:rPr>
        <w:t xml:space="preserve">ink on meeting agenda. Meeting materials: </w:t>
      </w:r>
      <w:hyperlink r:id="rId10" w:history="1">
        <w:r w:rsidRPr="00453B9A">
          <w:rPr>
            <w:rStyle w:val="Hyperlink"/>
            <w:rFonts w:ascii="Arial" w:eastAsiaTheme="majorEastAsia" w:hAnsi="Arial" w:cs="Arial"/>
            <w:sz w:val="14"/>
            <w:szCs w:val="10"/>
          </w:rPr>
          <w:t>https://www.rockvillemd.gov/AgendaCenter/Environment-Commission-8</w:t>
        </w:r>
      </w:hyperlink>
    </w:p>
    <w:p w14:paraId="22EE0CC0" w14:textId="77777777" w:rsidR="005B6AB8" w:rsidRDefault="005B6AB8"/>
    <w:sectPr w:rsidR="005B6AB8" w:rsidSect="00180B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7494"/>
    <w:multiLevelType w:val="hybridMultilevel"/>
    <w:tmpl w:val="DE946A60"/>
    <w:lvl w:ilvl="0" w:tplc="D2C67D2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5CA0"/>
    <w:multiLevelType w:val="hybridMultilevel"/>
    <w:tmpl w:val="4D16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39A9"/>
    <w:multiLevelType w:val="hybridMultilevel"/>
    <w:tmpl w:val="0A90B6E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D2C67D2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strike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45956"/>
    <w:multiLevelType w:val="hybridMultilevel"/>
    <w:tmpl w:val="E4564288"/>
    <w:lvl w:ilvl="0" w:tplc="8B467F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105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9131D"/>
    <w:multiLevelType w:val="hybridMultilevel"/>
    <w:tmpl w:val="15D27AFE"/>
    <w:lvl w:ilvl="0" w:tplc="D2C67D2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0275D"/>
    <w:multiLevelType w:val="hybridMultilevel"/>
    <w:tmpl w:val="BA04CB1A"/>
    <w:lvl w:ilvl="0" w:tplc="28105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A67A9"/>
    <w:multiLevelType w:val="hybridMultilevel"/>
    <w:tmpl w:val="31E6AE00"/>
    <w:lvl w:ilvl="0" w:tplc="28105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46050">
    <w:abstractNumId w:val="3"/>
  </w:num>
  <w:num w:numId="2" w16cid:durableId="12271612">
    <w:abstractNumId w:val="6"/>
  </w:num>
  <w:num w:numId="3" w16cid:durableId="313027597">
    <w:abstractNumId w:val="0"/>
  </w:num>
  <w:num w:numId="4" w16cid:durableId="382870448">
    <w:abstractNumId w:val="5"/>
  </w:num>
  <w:num w:numId="5" w16cid:durableId="1428311478">
    <w:abstractNumId w:val="2"/>
  </w:num>
  <w:num w:numId="6" w16cid:durableId="602612344">
    <w:abstractNumId w:val="1"/>
  </w:num>
  <w:num w:numId="7" w16cid:durableId="181714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88"/>
    <w:rsid w:val="00080F12"/>
    <w:rsid w:val="00180B88"/>
    <w:rsid w:val="001F5BBC"/>
    <w:rsid w:val="00274305"/>
    <w:rsid w:val="00286764"/>
    <w:rsid w:val="00567B4B"/>
    <w:rsid w:val="005B6AB8"/>
    <w:rsid w:val="006C5A0B"/>
    <w:rsid w:val="00932605"/>
    <w:rsid w:val="00AF13C2"/>
    <w:rsid w:val="00DA4101"/>
    <w:rsid w:val="00FA483A"/>
    <w:rsid w:val="00FA58D2"/>
    <w:rsid w:val="00FC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507A"/>
  <w15:chartTrackingRefBased/>
  <w15:docId w15:val="{408DCEE9-1A36-42BD-A515-1BAE84BC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B8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B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B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B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B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B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B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180B8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180B88"/>
    <w:pPr>
      <w:jc w:val="center"/>
    </w:pPr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80B88"/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F1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villemd.gov/services/rockville-emergency-assistance-progr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ckvillemd.gov/services/budg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ckvillemd.webex.com/rockvillemd/j.php?MTID=m2a0d3ec223e374230e6e29c53d80718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ckvillemd.webex.com/rockvillemd/j.php?MTID=mbd49b08b4b43a7b53531a83f9fa63a00" TargetMode="External"/><Relationship Id="rId10" Type="http://schemas.openxmlformats.org/officeDocument/2006/relationships/hyperlink" Target="https://www.rockvillemd.gov/AgendaCenter/Environment-Commission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tgomerycountymd.gov/OPI/fed-worker-resources-shutdow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Campbell</dc:creator>
  <cp:keywords/>
  <dc:description/>
  <cp:lastModifiedBy>Amanda Campbell</cp:lastModifiedBy>
  <cp:revision>4</cp:revision>
  <dcterms:created xsi:type="dcterms:W3CDTF">2025-11-03T23:15:00Z</dcterms:created>
  <dcterms:modified xsi:type="dcterms:W3CDTF">2025-11-04T00:14:00Z</dcterms:modified>
</cp:coreProperties>
</file>